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2"/>
        <w:gridCol w:w="4111"/>
      </w:tblGrid>
      <w:tr w:rsidR="006E2E8E" w:rsidRPr="00EB5286" w:rsidTr="009B23C3">
        <w:trPr>
          <w:trHeight w:val="1643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 xml:space="preserve">№ </w:t>
            </w:r>
            <w:r w:rsidR="00E81658">
              <w:rPr>
                <w:sz w:val="28"/>
                <w:szCs w:val="28"/>
              </w:rPr>
              <w:t>2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7268CC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7268CC">
              <w:rPr>
                <w:sz w:val="28"/>
                <w:szCs w:val="28"/>
              </w:rPr>
              <w:t xml:space="preserve">08.02.2018    </w:t>
            </w:r>
            <w:r w:rsidRPr="00EB5286">
              <w:rPr>
                <w:sz w:val="28"/>
                <w:szCs w:val="28"/>
              </w:rPr>
              <w:t>№</w:t>
            </w:r>
            <w:r w:rsidR="007268CC">
              <w:rPr>
                <w:sz w:val="28"/>
                <w:szCs w:val="28"/>
              </w:rPr>
              <w:t xml:space="preserve"> 76-П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7477F4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7477F4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7477F4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 «</w:t>
      </w:r>
      <w:r w:rsidR="00EB3EEB">
        <w:rPr>
          <w:b/>
          <w:sz w:val="28"/>
          <w:szCs w:val="28"/>
        </w:rPr>
        <w:t xml:space="preserve">Заключение соглашения </w:t>
      </w:r>
      <w:r w:rsidR="00E8668F">
        <w:rPr>
          <w:b/>
          <w:sz w:val="28"/>
          <w:szCs w:val="28"/>
        </w:rPr>
        <w:br/>
      </w:r>
      <w:r w:rsidR="00EB3EEB">
        <w:rPr>
          <w:b/>
          <w:sz w:val="28"/>
          <w:szCs w:val="28"/>
        </w:rPr>
        <w:t>о</w:t>
      </w:r>
      <w:r w:rsidR="00E8668F">
        <w:rPr>
          <w:b/>
          <w:sz w:val="28"/>
          <w:szCs w:val="28"/>
        </w:rPr>
        <w:t xml:space="preserve"> </w:t>
      </w:r>
      <w:r w:rsidR="00EB3EEB">
        <w:rPr>
          <w:b/>
          <w:sz w:val="28"/>
          <w:szCs w:val="28"/>
        </w:rPr>
        <w:t xml:space="preserve">перераспределении </w:t>
      </w:r>
      <w:r w:rsidR="00671BF1" w:rsidRPr="00671BF1">
        <w:rPr>
          <w:b/>
          <w:sz w:val="28"/>
          <w:szCs w:val="28"/>
        </w:rPr>
        <w:t>земельны</w:t>
      </w:r>
      <w:r w:rsidR="00EB3EEB">
        <w:rPr>
          <w:b/>
          <w:sz w:val="28"/>
          <w:szCs w:val="28"/>
        </w:rPr>
        <w:t xml:space="preserve">х </w:t>
      </w:r>
      <w:r w:rsidR="00671BF1" w:rsidRPr="00671BF1">
        <w:rPr>
          <w:b/>
          <w:sz w:val="28"/>
          <w:szCs w:val="28"/>
        </w:rPr>
        <w:t>участ</w:t>
      </w:r>
      <w:r w:rsidR="00E81658">
        <w:rPr>
          <w:b/>
          <w:sz w:val="28"/>
          <w:szCs w:val="28"/>
        </w:rPr>
        <w:t>к</w:t>
      </w:r>
      <w:r w:rsidR="00EB3EEB">
        <w:rPr>
          <w:b/>
          <w:sz w:val="28"/>
          <w:szCs w:val="28"/>
        </w:rPr>
        <w:t>ов</w:t>
      </w:r>
      <w:r w:rsidR="00671BF1" w:rsidRPr="00671BF1">
        <w:rPr>
          <w:b/>
          <w:sz w:val="28"/>
          <w:szCs w:val="28"/>
        </w:rPr>
        <w:t>, находящи</w:t>
      </w:r>
      <w:r w:rsidR="00EB3EEB">
        <w:rPr>
          <w:b/>
          <w:sz w:val="28"/>
          <w:szCs w:val="28"/>
        </w:rPr>
        <w:t>х</w:t>
      </w:r>
      <w:r w:rsidR="00671BF1" w:rsidRPr="00671BF1">
        <w:rPr>
          <w:b/>
          <w:sz w:val="28"/>
          <w:szCs w:val="28"/>
        </w:rPr>
        <w:t>ся в собственности Кировской области</w:t>
      </w:r>
      <w:r w:rsidR="00EB3EEB">
        <w:rPr>
          <w:b/>
          <w:sz w:val="28"/>
          <w:szCs w:val="28"/>
        </w:rPr>
        <w:t xml:space="preserve">, и земельных участков, находящихся </w:t>
      </w:r>
      <w:r w:rsidR="007477F4">
        <w:rPr>
          <w:b/>
          <w:sz w:val="28"/>
          <w:szCs w:val="28"/>
        </w:rPr>
        <w:br/>
      </w:r>
      <w:r w:rsidR="00EB3EEB">
        <w:rPr>
          <w:b/>
          <w:sz w:val="28"/>
          <w:szCs w:val="28"/>
        </w:rPr>
        <w:t>в частной собственности</w:t>
      </w:r>
      <w:r w:rsidRPr="00BF2CAA">
        <w:rPr>
          <w:b/>
          <w:sz w:val="28"/>
          <w:szCs w:val="28"/>
        </w:rPr>
        <w:t xml:space="preserve">» </w:t>
      </w:r>
    </w:p>
    <w:p w:rsidR="00E8668F" w:rsidRPr="006D664F" w:rsidRDefault="00E8668F" w:rsidP="00610ED8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4D1DCD" w:rsidRPr="00671BF1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EB7255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.1. </w:t>
      </w:r>
      <w:r w:rsidR="00B97589">
        <w:rPr>
          <w:sz w:val="28"/>
          <w:szCs w:val="28"/>
        </w:rPr>
        <w:t>В пункте</w:t>
      </w:r>
      <w:r w:rsidR="004D1DCD" w:rsidRPr="00671BF1">
        <w:rPr>
          <w:sz w:val="28"/>
          <w:szCs w:val="28"/>
        </w:rPr>
        <w:t xml:space="preserve"> 2.5</w:t>
      </w:r>
      <w:r w:rsidR="00EB7255">
        <w:rPr>
          <w:sz w:val="28"/>
          <w:szCs w:val="28"/>
        </w:rPr>
        <w:t>:</w:t>
      </w:r>
    </w:p>
    <w:p w:rsidR="00EB7255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55">
        <w:rPr>
          <w:sz w:val="28"/>
          <w:szCs w:val="28"/>
        </w:rPr>
        <w:t>.1.1. В абзаце третьем слова «О государственном кадастре недвижимости» заменить словами «О кадастровой деятельности»</w:t>
      </w:r>
      <w:r w:rsidR="002A2D44">
        <w:rPr>
          <w:sz w:val="28"/>
          <w:szCs w:val="28"/>
        </w:rPr>
        <w:t>.</w:t>
      </w:r>
    </w:p>
    <w:p w:rsidR="00B97589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0B38">
        <w:rPr>
          <w:sz w:val="28"/>
          <w:szCs w:val="28"/>
        </w:rPr>
        <w:t>.1.2. П</w:t>
      </w:r>
      <w:r w:rsidR="004D1DCD" w:rsidRPr="00671BF1">
        <w:rPr>
          <w:sz w:val="28"/>
          <w:szCs w:val="28"/>
        </w:rPr>
        <w:t xml:space="preserve">осле абзаца </w:t>
      </w:r>
      <w:r w:rsidR="00290B38">
        <w:rPr>
          <w:sz w:val="28"/>
          <w:szCs w:val="28"/>
        </w:rPr>
        <w:t>третьего</w:t>
      </w:r>
      <w:r w:rsidR="004D1DCD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71BF1" w:rsidRDefault="004D1DCD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</w:t>
      </w:r>
      <w:r w:rsidR="003C7CB6" w:rsidRPr="00671BF1">
        <w:rPr>
          <w:sz w:val="28"/>
          <w:szCs w:val="28"/>
        </w:rPr>
        <w:t>Федеральный закон от 13.07.2015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 xml:space="preserve">218-ФЗ «О государственной </w:t>
      </w:r>
      <w:r w:rsidR="00497E71">
        <w:rPr>
          <w:sz w:val="28"/>
          <w:szCs w:val="28"/>
        </w:rPr>
        <w:t xml:space="preserve">                      </w:t>
      </w:r>
      <w:r w:rsidR="003C7CB6"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497E71">
        <w:rPr>
          <w:sz w:val="28"/>
          <w:szCs w:val="28"/>
        </w:rPr>
        <w:t xml:space="preserve">                      </w:t>
      </w:r>
      <w:r w:rsidR="003C7CB6" w:rsidRPr="00671BF1">
        <w:rPr>
          <w:sz w:val="28"/>
          <w:szCs w:val="28"/>
        </w:rPr>
        <w:t xml:space="preserve">Федерации, </w:t>
      </w:r>
      <w:r w:rsidR="00B97589">
        <w:rPr>
          <w:sz w:val="28"/>
          <w:szCs w:val="28"/>
        </w:rPr>
        <w:t>20.07.2015</w:t>
      </w:r>
      <w:r w:rsidR="003C7CB6" w:rsidRPr="00671BF1">
        <w:rPr>
          <w:sz w:val="28"/>
          <w:szCs w:val="28"/>
        </w:rPr>
        <w:t>,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>29, статья 4344);»</w:t>
      </w:r>
      <w:r w:rsidR="00AB5DC5">
        <w:rPr>
          <w:sz w:val="28"/>
          <w:szCs w:val="28"/>
        </w:rPr>
        <w:t>.</w:t>
      </w:r>
    </w:p>
    <w:p w:rsidR="00A773FE" w:rsidRPr="00671BF1" w:rsidRDefault="00A773FE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A773FE">
        <w:rPr>
          <w:sz w:val="28"/>
          <w:szCs w:val="28"/>
        </w:rPr>
        <w:t xml:space="preserve">В абзаце седьмом </w:t>
      </w:r>
      <w:r w:rsidR="000329D7" w:rsidRPr="000329D7">
        <w:rPr>
          <w:sz w:val="28"/>
          <w:szCs w:val="28"/>
        </w:rPr>
        <w:t>слова «от 27.05.2015 № 40/272 «Об утверждении Положения о министерстве государственного имущества Кировской области»» заменить словами «от 15.11.2017 № 62-П «Об утверждении Положения о министерстве имущественных отношений и инвестиционной политики Кировской области»»</w:t>
      </w:r>
      <w:r w:rsidRPr="00A773FE">
        <w:rPr>
          <w:sz w:val="28"/>
          <w:szCs w:val="28"/>
        </w:rPr>
        <w:t>.</w:t>
      </w:r>
    </w:p>
    <w:p w:rsidR="00BD54E9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9B2D89">
        <w:rPr>
          <w:sz w:val="28"/>
          <w:szCs w:val="28"/>
        </w:rPr>
        <w:t>пункт</w:t>
      </w:r>
      <w:r w:rsidR="00AD122D">
        <w:rPr>
          <w:sz w:val="28"/>
          <w:szCs w:val="28"/>
        </w:rPr>
        <w:t>е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836D76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0E0E">
        <w:rPr>
          <w:sz w:val="28"/>
          <w:szCs w:val="28"/>
        </w:rPr>
        <w:t>.2.1.</w:t>
      </w:r>
      <w:r w:rsidR="00836D76">
        <w:rPr>
          <w:sz w:val="28"/>
          <w:szCs w:val="28"/>
        </w:rPr>
        <w:t xml:space="preserve"> Абзац пятый</w:t>
      </w:r>
      <w:r w:rsidR="00836D76" w:rsidRPr="00836D76">
        <w:rPr>
          <w:sz w:val="28"/>
          <w:szCs w:val="28"/>
        </w:rPr>
        <w:t xml:space="preserve"> </w:t>
      </w:r>
      <w:r w:rsidR="00CF0E0E">
        <w:rPr>
          <w:sz w:val="28"/>
          <w:szCs w:val="28"/>
        </w:rPr>
        <w:t xml:space="preserve">подпункта 2.6.1 </w:t>
      </w:r>
      <w:r w:rsidR="00836D76">
        <w:rPr>
          <w:sz w:val="28"/>
          <w:szCs w:val="28"/>
        </w:rPr>
        <w:t>изложить в следующей редакции:</w:t>
      </w:r>
    </w:p>
    <w:p w:rsidR="00836D76" w:rsidRPr="00836D76" w:rsidRDefault="00836D76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 w:rsidRPr="00836D76">
        <w:rPr>
          <w:sz w:val="28"/>
          <w:szCs w:val="28"/>
        </w:rPr>
        <w:t xml:space="preserve">«копии правоустанавливающих или правоудостоверяющих документов на земельный участок, принадлежащий заявителю, в случае, если право </w:t>
      </w:r>
      <w:r w:rsidR="00497E71">
        <w:rPr>
          <w:sz w:val="28"/>
          <w:szCs w:val="28"/>
        </w:rPr>
        <w:t xml:space="preserve">                   </w:t>
      </w:r>
      <w:r w:rsidRPr="00836D76">
        <w:rPr>
          <w:sz w:val="28"/>
          <w:szCs w:val="28"/>
        </w:rPr>
        <w:lastRenderedPageBreak/>
        <w:t xml:space="preserve">собственности не зарегистрировано в Едином государственном реестре </w:t>
      </w:r>
      <w:r w:rsidR="00497E71">
        <w:rPr>
          <w:sz w:val="28"/>
          <w:szCs w:val="28"/>
        </w:rPr>
        <w:t xml:space="preserve">                  </w:t>
      </w:r>
      <w:r w:rsidRPr="00836D76">
        <w:rPr>
          <w:sz w:val="28"/>
          <w:szCs w:val="28"/>
        </w:rPr>
        <w:t xml:space="preserve">недвижимости (далее – ЕГРН);». </w:t>
      </w:r>
    </w:p>
    <w:p w:rsidR="00AD122D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54E9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BD54E9">
        <w:rPr>
          <w:sz w:val="28"/>
          <w:szCs w:val="28"/>
        </w:rPr>
        <w:t>.</w:t>
      </w:r>
      <w:r w:rsidR="00836D76">
        <w:rPr>
          <w:sz w:val="28"/>
          <w:szCs w:val="28"/>
        </w:rPr>
        <w:t>2</w:t>
      </w:r>
      <w:r w:rsidR="00BD54E9">
        <w:rPr>
          <w:sz w:val="28"/>
          <w:szCs w:val="28"/>
        </w:rPr>
        <w:t xml:space="preserve">. </w:t>
      </w:r>
      <w:r w:rsidR="00125D9B">
        <w:rPr>
          <w:sz w:val="28"/>
          <w:szCs w:val="28"/>
        </w:rPr>
        <w:t>В подпункте 2.6.2</w:t>
      </w:r>
      <w:r w:rsidR="001413DC">
        <w:rPr>
          <w:sz w:val="28"/>
          <w:szCs w:val="28"/>
        </w:rPr>
        <w:t>:</w:t>
      </w:r>
    </w:p>
    <w:p w:rsidR="00125D9B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D9B">
        <w:rPr>
          <w:sz w:val="28"/>
          <w:szCs w:val="28"/>
        </w:rPr>
        <w:t>.2.</w:t>
      </w:r>
      <w:r w:rsidR="00836D76">
        <w:rPr>
          <w:sz w:val="28"/>
          <w:szCs w:val="28"/>
        </w:rPr>
        <w:t>2</w:t>
      </w:r>
      <w:r w:rsidR="00125D9B">
        <w:rPr>
          <w:sz w:val="28"/>
          <w:szCs w:val="28"/>
        </w:rPr>
        <w:t>.1. Абзац второй исключить;</w:t>
      </w:r>
    </w:p>
    <w:p w:rsidR="00125D9B" w:rsidRDefault="00E8668F" w:rsidP="00610ED8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22D">
        <w:rPr>
          <w:sz w:val="28"/>
          <w:szCs w:val="28"/>
        </w:rPr>
        <w:t>.2.1.</w:t>
      </w:r>
      <w:r w:rsidR="00125D9B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 w:rsidR="00125D9B">
        <w:rPr>
          <w:sz w:val="28"/>
          <w:szCs w:val="28"/>
        </w:rPr>
        <w:t xml:space="preserve"> А</w:t>
      </w:r>
      <w:r w:rsidR="00BF36CA">
        <w:rPr>
          <w:sz w:val="28"/>
          <w:szCs w:val="28"/>
        </w:rPr>
        <w:t xml:space="preserve">бзац </w:t>
      </w:r>
      <w:r w:rsidR="00322369" w:rsidRPr="00322369">
        <w:rPr>
          <w:sz w:val="28"/>
          <w:szCs w:val="28"/>
        </w:rPr>
        <w:t>«</w:t>
      </w:r>
      <w:r w:rsidR="00322369" w:rsidRPr="00322369">
        <w:rPr>
          <w:rFonts w:eastAsiaTheme="minorHAnsi"/>
          <w:sz w:val="28"/>
          <w:szCs w:val="28"/>
          <w:lang w:eastAsia="en-US"/>
        </w:rPr>
        <w:t xml:space="preserve">выписка из ЕГРП о правах на земельный участок </w:t>
      </w:r>
      <w:r w:rsidR="00497E71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322369" w:rsidRPr="00322369">
        <w:rPr>
          <w:rFonts w:eastAsiaTheme="minorHAnsi"/>
          <w:sz w:val="28"/>
          <w:szCs w:val="28"/>
          <w:lang w:eastAsia="en-US"/>
        </w:rPr>
        <w:t xml:space="preserve">или уведомление об отсутствии в ЕГРП запрашиваемых сведений </w:t>
      </w:r>
      <w:r w:rsidR="00497E71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322369" w:rsidRPr="00322369">
        <w:rPr>
          <w:rFonts w:eastAsiaTheme="minorHAnsi"/>
          <w:sz w:val="28"/>
          <w:szCs w:val="28"/>
          <w:lang w:eastAsia="en-US"/>
        </w:rPr>
        <w:t>о зарегистрированных правах на земельный участок</w:t>
      </w:r>
      <w:r w:rsidR="00A563E0">
        <w:rPr>
          <w:rFonts w:eastAsiaTheme="minorHAnsi"/>
          <w:sz w:val="28"/>
          <w:szCs w:val="28"/>
          <w:lang w:eastAsia="en-US"/>
        </w:rPr>
        <w:t>;</w:t>
      </w:r>
      <w:r w:rsidR="00322369" w:rsidRPr="00322369">
        <w:rPr>
          <w:rFonts w:eastAsiaTheme="minorHAnsi"/>
          <w:sz w:val="28"/>
          <w:szCs w:val="28"/>
          <w:lang w:eastAsia="en-US"/>
        </w:rPr>
        <w:t>»</w:t>
      </w:r>
      <w:r w:rsidR="00BF36CA" w:rsidRPr="00322369">
        <w:rPr>
          <w:sz w:val="28"/>
          <w:szCs w:val="28"/>
        </w:rPr>
        <w:t xml:space="preserve"> </w:t>
      </w:r>
      <w:r w:rsidR="00125D9B" w:rsidRPr="00322369">
        <w:rPr>
          <w:sz w:val="28"/>
          <w:szCs w:val="28"/>
        </w:rPr>
        <w:t xml:space="preserve">изложить в </w:t>
      </w:r>
      <w:r w:rsidR="00125D9B">
        <w:rPr>
          <w:sz w:val="28"/>
          <w:szCs w:val="28"/>
        </w:rPr>
        <w:t>следующей редакции:</w:t>
      </w:r>
    </w:p>
    <w:p w:rsidR="00BF36CA" w:rsidRDefault="00C1726E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4364">
        <w:rPr>
          <w:sz w:val="28"/>
          <w:szCs w:val="28"/>
        </w:rPr>
        <w:t xml:space="preserve">выписка из </w:t>
      </w:r>
      <w:r w:rsidRPr="00C1726E">
        <w:rPr>
          <w:sz w:val="28"/>
          <w:szCs w:val="28"/>
        </w:rPr>
        <w:t>Е</w:t>
      </w:r>
      <w:r w:rsidR="001665D8">
        <w:rPr>
          <w:sz w:val="28"/>
          <w:szCs w:val="28"/>
        </w:rPr>
        <w:t>ГРН на земельный участок;</w:t>
      </w:r>
      <w:r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  <w:r w:rsidR="00FE5CB1">
        <w:rPr>
          <w:sz w:val="28"/>
          <w:szCs w:val="28"/>
        </w:rPr>
        <w:t xml:space="preserve"> </w:t>
      </w:r>
    </w:p>
    <w:p w:rsidR="0075741E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741E">
        <w:rPr>
          <w:sz w:val="28"/>
          <w:szCs w:val="28"/>
        </w:rPr>
        <w:t xml:space="preserve">.3. </w:t>
      </w:r>
      <w:r w:rsidR="00BF79A3">
        <w:rPr>
          <w:sz w:val="28"/>
          <w:szCs w:val="28"/>
        </w:rPr>
        <w:t>В п</w:t>
      </w:r>
      <w:r w:rsidR="0088676C">
        <w:rPr>
          <w:sz w:val="28"/>
          <w:szCs w:val="28"/>
        </w:rPr>
        <w:t>одпункт</w:t>
      </w:r>
      <w:r w:rsidR="00BF79A3">
        <w:rPr>
          <w:sz w:val="28"/>
          <w:szCs w:val="28"/>
        </w:rPr>
        <w:t>е</w:t>
      </w:r>
      <w:r w:rsidR="0088676C">
        <w:rPr>
          <w:sz w:val="28"/>
          <w:szCs w:val="28"/>
        </w:rPr>
        <w:t xml:space="preserve"> 2.8.10 </w:t>
      </w:r>
      <w:r w:rsidR="0075741E">
        <w:rPr>
          <w:sz w:val="28"/>
          <w:szCs w:val="28"/>
        </w:rPr>
        <w:t>пункт</w:t>
      </w:r>
      <w:r w:rsidR="0088676C">
        <w:rPr>
          <w:sz w:val="28"/>
          <w:szCs w:val="28"/>
        </w:rPr>
        <w:t xml:space="preserve">а 2.8 </w:t>
      </w:r>
      <w:r w:rsidR="0075741E">
        <w:rPr>
          <w:sz w:val="28"/>
          <w:szCs w:val="28"/>
        </w:rPr>
        <w:t xml:space="preserve">слова «от 24.07.2007 № 221-ФЗ </w:t>
      </w:r>
      <w:r w:rsidR="00BF79A3">
        <w:rPr>
          <w:sz w:val="28"/>
          <w:szCs w:val="28"/>
        </w:rPr>
        <w:br/>
      </w:r>
      <w:r w:rsidR="0075741E">
        <w:rPr>
          <w:sz w:val="28"/>
          <w:szCs w:val="28"/>
        </w:rPr>
        <w:t>«</w:t>
      </w:r>
      <w:r w:rsidR="0075741E" w:rsidRPr="00537BB3">
        <w:rPr>
          <w:sz w:val="28"/>
          <w:szCs w:val="28"/>
        </w:rPr>
        <w:t>О государственном кадастре недвижимости</w:t>
      </w:r>
      <w:r w:rsidR="0075741E">
        <w:rPr>
          <w:sz w:val="28"/>
          <w:szCs w:val="28"/>
        </w:rPr>
        <w:t>» заменить словами «</w:t>
      </w:r>
      <w:r w:rsidR="0075741E" w:rsidRPr="00537BB3">
        <w:rPr>
          <w:sz w:val="28"/>
          <w:szCs w:val="28"/>
        </w:rPr>
        <w:t>от 13.07.2015 № 218-ФЗ</w:t>
      </w:r>
      <w:r w:rsidR="0075741E">
        <w:rPr>
          <w:sz w:val="28"/>
          <w:szCs w:val="28"/>
        </w:rPr>
        <w:t xml:space="preserve"> </w:t>
      </w:r>
      <w:r w:rsidR="0075741E" w:rsidRPr="00537BB3">
        <w:rPr>
          <w:sz w:val="28"/>
          <w:szCs w:val="28"/>
        </w:rPr>
        <w:t>«О государственной регистрации недвижимости»</w:t>
      </w:r>
      <w:r w:rsidR="0075741E">
        <w:rPr>
          <w:sz w:val="28"/>
          <w:szCs w:val="28"/>
        </w:rPr>
        <w:t>.</w:t>
      </w:r>
    </w:p>
    <w:p w:rsidR="00F65181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F65181">
        <w:rPr>
          <w:sz w:val="28"/>
          <w:szCs w:val="28"/>
        </w:rPr>
        <w:t xml:space="preserve">В </w:t>
      </w:r>
      <w:r w:rsidR="00F65181" w:rsidRPr="00C71156">
        <w:rPr>
          <w:sz w:val="28"/>
          <w:szCs w:val="28"/>
        </w:rPr>
        <w:t>раздел</w:t>
      </w:r>
      <w:r w:rsidR="00F65181">
        <w:rPr>
          <w:sz w:val="28"/>
          <w:szCs w:val="28"/>
        </w:rPr>
        <w:t>е</w:t>
      </w:r>
      <w:r w:rsidR="00F65181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F65181" w:rsidRPr="007A6D8D">
        <w:rPr>
          <w:sz w:val="28"/>
          <w:szCs w:val="28"/>
        </w:rPr>
        <w:t xml:space="preserve">                     </w:t>
      </w:r>
      <w:r w:rsidR="00F65181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F65181">
        <w:rPr>
          <w:sz w:val="28"/>
          <w:szCs w:val="28"/>
        </w:rPr>
        <w:t>»:</w:t>
      </w:r>
    </w:p>
    <w:p w:rsidR="00F65181" w:rsidRDefault="00E8668F" w:rsidP="00610ED8">
      <w:pPr>
        <w:tabs>
          <w:tab w:val="left" w:pos="6480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5181">
        <w:rPr>
          <w:sz w:val="28"/>
          <w:szCs w:val="28"/>
        </w:rPr>
        <w:t>.1. Подпункт 3.2.1 пункта 3.2 изложить в следующей редакции:</w:t>
      </w:r>
    </w:p>
    <w:p w:rsidR="00F65181" w:rsidRDefault="00F65181" w:rsidP="00610ED8">
      <w:pPr>
        <w:spacing w:after="1" w:line="324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заявлением </w:t>
      </w:r>
      <w:r w:rsidRPr="00F65181">
        <w:rPr>
          <w:sz w:val="28"/>
          <w:szCs w:val="28"/>
        </w:rPr>
        <w:t xml:space="preserve">о заключении </w:t>
      </w:r>
      <w:r>
        <w:rPr>
          <w:sz w:val="28"/>
          <w:szCs w:val="28"/>
        </w:rPr>
        <w:br/>
      </w:r>
      <w:r w:rsidRPr="00F65181">
        <w:rPr>
          <w:sz w:val="28"/>
          <w:szCs w:val="28"/>
        </w:rPr>
        <w:t xml:space="preserve">соглашения о перераспределении земельных участков, находящихся </w:t>
      </w:r>
      <w:r>
        <w:rPr>
          <w:sz w:val="28"/>
          <w:szCs w:val="28"/>
        </w:rPr>
        <w:br/>
      </w:r>
      <w:r w:rsidRPr="00F65181">
        <w:rPr>
          <w:sz w:val="28"/>
          <w:szCs w:val="28"/>
        </w:rPr>
        <w:t xml:space="preserve">в собственности Кировской области, и земельных участков, находящихся </w:t>
      </w:r>
      <w:r>
        <w:rPr>
          <w:sz w:val="28"/>
          <w:szCs w:val="28"/>
        </w:rPr>
        <w:br/>
      </w:r>
      <w:r w:rsidRPr="00F65181">
        <w:rPr>
          <w:sz w:val="28"/>
          <w:szCs w:val="28"/>
        </w:rPr>
        <w:t>в частной собственности, которое может</w:t>
      </w:r>
      <w:r>
        <w:rPr>
          <w:sz w:val="28"/>
          <w:szCs w:val="28"/>
        </w:rPr>
        <w:t xml:space="preserve"> быть подано </w:t>
      </w:r>
      <w:r w:rsidRPr="00522D85">
        <w:rPr>
          <w:sz w:val="28"/>
          <w:szCs w:val="28"/>
        </w:rPr>
        <w:t>лично или направлено по почте, а также в форме электронного документа 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или </w:t>
      </w:r>
      <w:r w:rsidR="00A81934">
        <w:rPr>
          <w:sz w:val="28"/>
          <w:szCs w:val="28"/>
        </w:rPr>
        <w:t xml:space="preserve">региональной государственной </w:t>
      </w:r>
      <w:r w:rsidR="00A81934">
        <w:rPr>
          <w:sz w:val="28"/>
          <w:szCs w:val="28"/>
        </w:rPr>
        <w:br/>
      </w:r>
      <w:r w:rsidRPr="00522D85">
        <w:rPr>
          <w:sz w:val="28"/>
          <w:szCs w:val="28"/>
        </w:rPr>
        <w:t>информационной</w:t>
      </w:r>
      <w:r w:rsidRPr="007A6D8D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Портал государственных и муници</w:t>
      </w:r>
      <w:r>
        <w:rPr>
          <w:sz w:val="28"/>
          <w:szCs w:val="28"/>
        </w:rPr>
        <w:t>пальных услуг Кировской области»</w:t>
      </w:r>
      <w:r w:rsidRPr="00522D85">
        <w:rPr>
          <w:sz w:val="28"/>
          <w:szCs w:val="28"/>
        </w:rPr>
        <w:t>. Заявление может быть подано через МФЦ</w:t>
      </w:r>
      <w:r>
        <w:rPr>
          <w:sz w:val="28"/>
          <w:szCs w:val="28"/>
        </w:rPr>
        <w:t xml:space="preserve"> (</w:t>
      </w:r>
      <w:r w:rsidR="000B736F" w:rsidRPr="000B736F">
        <w:rPr>
          <w:sz w:val="28"/>
          <w:szCs w:val="28"/>
        </w:rPr>
        <w:t>в соответствии с соглашением</w:t>
      </w:r>
      <w:r w:rsidR="00A81934">
        <w:rPr>
          <w:sz w:val="28"/>
          <w:szCs w:val="28"/>
        </w:rPr>
        <w:t xml:space="preserve"> </w:t>
      </w:r>
      <w:r>
        <w:rPr>
          <w:sz w:val="28"/>
          <w:szCs w:val="28"/>
        </w:rPr>
        <w:t>о взаимодействии между министерством и МФЦ)».</w:t>
      </w:r>
    </w:p>
    <w:p w:rsidR="00F65181" w:rsidRPr="008A6B40" w:rsidRDefault="00E8668F" w:rsidP="00610ED8">
      <w:pPr>
        <w:spacing w:after="1" w:line="324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F65181" w:rsidRPr="008A6B40">
        <w:rPr>
          <w:sz w:val="28"/>
          <w:szCs w:val="28"/>
        </w:rPr>
        <w:t>.2. Дополнить пунктом 3.</w:t>
      </w:r>
      <w:r w:rsidR="00F65181">
        <w:rPr>
          <w:sz w:val="28"/>
          <w:szCs w:val="28"/>
        </w:rPr>
        <w:t>10</w:t>
      </w:r>
      <w:r w:rsidR="00F65181" w:rsidRPr="008A6B40">
        <w:rPr>
          <w:sz w:val="28"/>
          <w:szCs w:val="28"/>
        </w:rPr>
        <w:t xml:space="preserve"> следующего содержания:</w:t>
      </w:r>
    </w:p>
    <w:p w:rsidR="00F65181" w:rsidRDefault="00F65181" w:rsidP="00610ED8">
      <w:pPr>
        <w:spacing w:after="1" w:line="324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A16056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012032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</w:t>
      </w:r>
      <w:r w:rsidR="00C86B76">
        <w:rPr>
          <w:sz w:val="28"/>
          <w:szCs w:val="28"/>
        </w:rPr>
        <w:br/>
      </w:r>
      <w:r w:rsidRPr="008A6B40">
        <w:rPr>
          <w:sz w:val="28"/>
          <w:szCs w:val="28"/>
        </w:rPr>
        <w:t xml:space="preserve">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E37749" w:rsidRDefault="00E8668F" w:rsidP="00610ED8">
      <w:pPr>
        <w:tabs>
          <w:tab w:val="left" w:pos="6480"/>
        </w:tabs>
        <w:spacing w:after="60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6999">
        <w:rPr>
          <w:sz w:val="28"/>
          <w:szCs w:val="28"/>
        </w:rPr>
        <w:t xml:space="preserve">. </w:t>
      </w:r>
      <w:r w:rsidR="002A2D44">
        <w:rPr>
          <w:sz w:val="28"/>
          <w:szCs w:val="28"/>
        </w:rPr>
        <w:t>П</w:t>
      </w:r>
      <w:r w:rsidR="006D1330">
        <w:rPr>
          <w:sz w:val="28"/>
          <w:szCs w:val="28"/>
        </w:rPr>
        <w:t>риложени</w:t>
      </w:r>
      <w:r w:rsidR="002A2D44">
        <w:rPr>
          <w:sz w:val="28"/>
          <w:szCs w:val="28"/>
        </w:rPr>
        <w:t>е</w:t>
      </w:r>
      <w:r w:rsidR="006D1330">
        <w:rPr>
          <w:sz w:val="28"/>
          <w:szCs w:val="28"/>
        </w:rPr>
        <w:t xml:space="preserve"> № 1 к </w:t>
      </w:r>
      <w:r w:rsidR="00BE6999">
        <w:rPr>
          <w:sz w:val="28"/>
          <w:szCs w:val="28"/>
        </w:rPr>
        <w:t>А</w:t>
      </w:r>
      <w:r w:rsidR="006D1330">
        <w:rPr>
          <w:sz w:val="28"/>
          <w:szCs w:val="28"/>
        </w:rPr>
        <w:t>дминистративному регламенту</w:t>
      </w:r>
      <w:r w:rsidR="002A2D44">
        <w:rPr>
          <w:sz w:val="28"/>
          <w:szCs w:val="28"/>
        </w:rPr>
        <w:t xml:space="preserve"> изложить в новой редакции согласно приложению.</w:t>
      </w:r>
    </w:p>
    <w:p w:rsidR="0057712C" w:rsidRDefault="001A7464" w:rsidP="00E8668F">
      <w:pPr>
        <w:tabs>
          <w:tab w:val="left" w:pos="6480"/>
        </w:tabs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FF0F3C" w:rsidRPr="007268CC" w:rsidRDefault="00FF0F3C" w:rsidP="00E022DE">
      <w:pPr>
        <w:ind w:left="4536" w:hanging="141"/>
        <w:rPr>
          <w:sz w:val="28"/>
          <w:szCs w:val="28"/>
        </w:rPr>
      </w:pPr>
      <w:r w:rsidRPr="007268CC">
        <w:rPr>
          <w:sz w:val="28"/>
          <w:szCs w:val="28"/>
        </w:rPr>
        <w:lastRenderedPageBreak/>
        <w:t>Приложение</w:t>
      </w:r>
    </w:p>
    <w:p w:rsidR="00FF0F3C" w:rsidRPr="007268CC" w:rsidRDefault="00FF0F3C" w:rsidP="00FF0F3C">
      <w:pPr>
        <w:ind w:left="4536"/>
        <w:rPr>
          <w:sz w:val="28"/>
          <w:szCs w:val="28"/>
        </w:rPr>
      </w:pPr>
    </w:p>
    <w:p w:rsidR="00FF0F3C" w:rsidRPr="007268CC" w:rsidRDefault="00FF0F3C" w:rsidP="00E022DE">
      <w:pPr>
        <w:ind w:left="4395"/>
        <w:rPr>
          <w:sz w:val="28"/>
          <w:szCs w:val="28"/>
        </w:rPr>
      </w:pPr>
      <w:r w:rsidRPr="007268CC">
        <w:rPr>
          <w:sz w:val="28"/>
          <w:szCs w:val="28"/>
        </w:rPr>
        <w:t>Приложение № 1</w:t>
      </w:r>
    </w:p>
    <w:p w:rsidR="00FF0F3C" w:rsidRPr="007268CC" w:rsidRDefault="00FF0F3C" w:rsidP="00FF0F3C">
      <w:pPr>
        <w:ind w:left="4536"/>
        <w:rPr>
          <w:sz w:val="28"/>
          <w:szCs w:val="28"/>
        </w:rPr>
      </w:pPr>
    </w:p>
    <w:p w:rsidR="00FF0F3C" w:rsidRPr="007268CC" w:rsidRDefault="00FF0F3C" w:rsidP="00E022DE">
      <w:pPr>
        <w:ind w:left="4395"/>
        <w:rPr>
          <w:sz w:val="28"/>
          <w:szCs w:val="28"/>
        </w:rPr>
      </w:pPr>
      <w:r w:rsidRPr="007268CC">
        <w:rPr>
          <w:sz w:val="28"/>
          <w:szCs w:val="28"/>
        </w:rPr>
        <w:t>к Административному регламенту</w:t>
      </w:r>
    </w:p>
    <w:p w:rsidR="00FF0F3C" w:rsidRPr="007268CC" w:rsidRDefault="00FF0F3C" w:rsidP="00FF0F3C">
      <w:pPr>
        <w:ind w:left="4536"/>
        <w:rPr>
          <w:sz w:val="28"/>
          <w:szCs w:val="28"/>
        </w:rPr>
      </w:pPr>
    </w:p>
    <w:tbl>
      <w:tblPr>
        <w:tblW w:w="949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254"/>
        <w:gridCol w:w="313"/>
        <w:gridCol w:w="1811"/>
        <w:gridCol w:w="32"/>
        <w:gridCol w:w="378"/>
        <w:gridCol w:w="1465"/>
        <w:gridCol w:w="1417"/>
      </w:tblGrid>
      <w:tr w:rsidR="00FF0F3C" w:rsidRPr="007268CC" w:rsidTr="00FF0F3C">
        <w:trPr>
          <w:trHeight w:val="2698"/>
        </w:trPr>
        <w:tc>
          <w:tcPr>
            <w:tcW w:w="408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1"/>
                <w:lang w:eastAsia="ar-SA"/>
              </w:rPr>
            </w:pPr>
          </w:p>
        </w:tc>
        <w:tc>
          <w:tcPr>
            <w:tcW w:w="541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Министерство </w:t>
            </w:r>
            <w:r w:rsidR="000B039C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имущественных </w:t>
            </w:r>
            <w:r w:rsid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br/>
            </w:r>
            <w:r w:rsidR="000B039C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отноше</w:t>
            </w:r>
            <w:bookmarkStart w:id="0" w:name="_GoBack"/>
            <w:bookmarkEnd w:id="0"/>
            <w:r w:rsidR="000B039C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ний и инвестиционной политики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Кировской области</w:t>
            </w: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FF0F3C" w:rsidRPr="007268CC" w:rsidRDefault="00FF0F3C" w:rsidP="00E022DE">
            <w:pPr>
              <w:widowControl w:val="0"/>
              <w:suppressAutoHyphens/>
              <w:autoSpaceDE w:val="0"/>
              <w:autoSpaceDN w:val="0"/>
              <w:adjustRightInd w:val="0"/>
              <w:ind w:left="353"/>
              <w:rPr>
                <w:rFonts w:eastAsia="Lucida Sans Unicode"/>
                <w:bCs/>
                <w:kern w:val="1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</w:tc>
      </w:tr>
      <w:tr w:rsidR="00FF0F3C" w:rsidRPr="007268CC" w:rsidTr="00FF0F3C">
        <w:trPr>
          <w:trHeight w:val="470"/>
        </w:trPr>
        <w:tc>
          <w:tcPr>
            <w:tcW w:w="9498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22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Прошу заключить соглашение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 w:rsidR="00FF0F3C" w:rsidRPr="007268CC" w:rsidTr="00FF0F3C">
        <w:trPr>
          <w:trHeight w:val="55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Кадастровый номер земельного участка, перераспределение которого планируется осуществить: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197"/>
        </w:trPr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(местоположение):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249"/>
        </w:trPr>
        <w:tc>
          <w:tcPr>
            <w:tcW w:w="43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4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Площадь: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32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322"/>
        </w:trPr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Заявитель (полное наименование юридического лица):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322"/>
        </w:trPr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ОГРН: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ИНН:</w:t>
            </w:r>
          </w:p>
        </w:tc>
      </w:tr>
      <w:tr w:rsidR="00FF0F3C" w:rsidRPr="007268CC" w:rsidTr="00FF0F3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местонахождения: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76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Заявитель (Ф.И.О. физического лица):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паспортные данные: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F0F3C" w:rsidRPr="007268CC" w:rsidTr="00FF0F3C">
        <w:trPr>
          <w:trHeight w:val="75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0F3C" w:rsidRPr="007268CC" w:rsidTr="00FF0F3C">
        <w:trPr>
          <w:trHeight w:val="547"/>
        </w:trPr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Документы, прилагаемые к заявлению: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Отметка о наличии</w:t>
            </w: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документ, подтверждающий полномочия представителя заявителя (в случае если с заявлением обращается представитель заявителя)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B053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ЕГР</w:t>
            </w:r>
            <w:r w:rsidR="00B053F5" w:rsidRPr="007268CC">
              <w:rPr>
                <w:sz w:val="28"/>
                <w:szCs w:val="28"/>
              </w:rPr>
              <w:t>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B053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 xml:space="preserve">выписка </w:t>
            </w:r>
            <w:r w:rsidR="00B053F5" w:rsidRPr="007268CC">
              <w:rPr>
                <w:sz w:val="28"/>
                <w:szCs w:val="28"/>
              </w:rPr>
              <w:t>из ЕГРН на</w:t>
            </w:r>
            <w:r w:rsidRPr="007268CC">
              <w:rPr>
                <w:sz w:val="28"/>
                <w:szCs w:val="28"/>
              </w:rPr>
              <w:t xml:space="preserve"> земельн</w:t>
            </w:r>
            <w:r w:rsidR="00B053F5" w:rsidRPr="007268CC">
              <w:rPr>
                <w:sz w:val="28"/>
                <w:szCs w:val="28"/>
              </w:rPr>
              <w:t>ый</w:t>
            </w:r>
            <w:r w:rsidRPr="007268CC">
              <w:rPr>
                <w:sz w:val="28"/>
                <w:szCs w:val="28"/>
              </w:rPr>
              <w:t xml:space="preserve"> участ</w:t>
            </w:r>
            <w:r w:rsidR="00B053F5" w:rsidRPr="007268CC">
              <w:rPr>
                <w:sz w:val="28"/>
                <w:szCs w:val="28"/>
              </w:rPr>
              <w:t>о</w:t>
            </w:r>
            <w:r w:rsidRPr="007268CC">
              <w:rPr>
                <w:sz w:val="28"/>
                <w:szCs w:val="28"/>
              </w:rPr>
              <w:t>к</w:t>
            </w:r>
            <w:r w:rsidR="00322369" w:rsidRPr="007268C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выписка из ЕГРЮЛ</w:t>
            </w:r>
            <w:r w:rsidR="00B053F5" w:rsidRPr="007268CC">
              <w:rPr>
                <w:sz w:val="28"/>
                <w:szCs w:val="28"/>
              </w:rPr>
              <w:t xml:space="preserve"> о юридическом лице</w:t>
            </w:r>
            <w:r w:rsidRPr="007268CC">
              <w:rPr>
                <w:sz w:val="28"/>
                <w:szCs w:val="28"/>
              </w:rPr>
              <w:t>, являющемся заявителем</w:t>
            </w:r>
            <w:r w:rsidR="00322369" w:rsidRPr="007268C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rPr>
          <w:trHeight w:val="566"/>
        </w:trPr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8CC">
              <w:rPr>
                <w:sz w:val="28"/>
                <w:szCs w:val="28"/>
              </w:rPr>
              <w:t>выписка из ЕГРИП об индивидуальном предпринимателе, являющемся заявителем</w:t>
            </w:r>
            <w:r w:rsidR="00322369" w:rsidRPr="007268C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3C" w:rsidRPr="007268CC" w:rsidRDefault="00FF0F3C" w:rsidP="00FF0F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F0F3C" w:rsidRPr="007268CC" w:rsidTr="00FF0F3C">
        <w:trPr>
          <w:trHeight w:val="33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32236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      </w:r>
            <w:r w:rsidR="00322369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на 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ины</w:t>
            </w:r>
            <w:r w:rsidR="00322369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е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действи</w:t>
            </w:r>
            <w:r w:rsidR="00322369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я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, необходимы</w:t>
            </w:r>
            <w:r w:rsidR="00322369"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е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для обработки персональных данных в рамках предоставления органами, </w:t>
            </w: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FF0F3C" w:rsidRPr="007268CC" w:rsidTr="00FF0F3C"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Подпись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268CC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Дата</w:t>
            </w:r>
          </w:p>
        </w:tc>
      </w:tr>
      <w:tr w:rsidR="00FF0F3C" w:rsidRPr="007268CC" w:rsidTr="00FF0F3C">
        <w:trPr>
          <w:trHeight w:val="253"/>
        </w:trPr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0F3C" w:rsidRPr="007268CC" w:rsidRDefault="00FF0F3C" w:rsidP="00FF0F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F0F3C" w:rsidRPr="007268CC" w:rsidRDefault="00B053F5" w:rsidP="00B053F5">
      <w:pPr>
        <w:suppressAutoHyphens/>
        <w:spacing w:after="120"/>
        <w:ind w:left="-142" w:right="282"/>
        <w:jc w:val="both"/>
        <w:rPr>
          <w:rFonts w:eastAsia="Lucida Sans Unicode" w:cs="Calibri"/>
          <w:bCs/>
          <w:kern w:val="1"/>
          <w:lang w:eastAsia="ar-SA"/>
        </w:rPr>
      </w:pPr>
      <w:r w:rsidRPr="007268CC">
        <w:rPr>
          <w:rFonts w:eastAsia="Lucida Sans Unicode" w:cs="Calibri"/>
          <w:bCs/>
          <w:kern w:val="1"/>
          <w:lang w:eastAsia="ar-SA"/>
        </w:rPr>
        <w:t>*</w:t>
      </w:r>
      <w:r w:rsidR="00FF0F3C" w:rsidRPr="007268CC">
        <w:rPr>
          <w:rFonts w:eastAsia="Lucida Sans Unicode" w:cs="Calibri"/>
          <w:bCs/>
          <w:kern w:val="1"/>
          <w:lang w:eastAsia="ar-SA"/>
        </w:rPr>
        <w:t>Документы 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322369" w:rsidRPr="00FB4298" w:rsidRDefault="00322369" w:rsidP="00322369">
      <w:pPr>
        <w:suppressAutoHyphens/>
        <w:spacing w:before="720"/>
        <w:ind w:left="-142" w:right="284"/>
        <w:jc w:val="center"/>
        <w:rPr>
          <w:rFonts w:eastAsia="Lucida Sans Unicode" w:cs="Calibri"/>
          <w:bCs/>
          <w:kern w:val="1"/>
          <w:lang w:eastAsia="ar-SA"/>
        </w:rPr>
      </w:pPr>
      <w:r w:rsidRPr="007268CC">
        <w:rPr>
          <w:rFonts w:eastAsia="Lucida Sans Unicode" w:cs="Calibri"/>
          <w:bCs/>
          <w:kern w:val="1"/>
          <w:lang w:eastAsia="ar-SA"/>
        </w:rPr>
        <w:t>______________</w:t>
      </w: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A1B1D" w:rsidRDefault="00AA1B1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sectPr w:rsidR="00AA1B1D" w:rsidSect="002E5542">
      <w:headerReference w:type="default" r:id="rId8"/>
      <w:pgSz w:w="11906" w:h="16838"/>
      <w:pgMar w:top="1021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5D" w:rsidRDefault="00F0235D">
      <w:r>
        <w:separator/>
      </w:r>
    </w:p>
  </w:endnote>
  <w:endnote w:type="continuationSeparator" w:id="0">
    <w:p w:rsidR="00F0235D" w:rsidRDefault="00F0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5D" w:rsidRDefault="00F0235D">
      <w:r>
        <w:separator/>
      </w:r>
    </w:p>
  </w:footnote>
  <w:footnote w:type="continuationSeparator" w:id="0">
    <w:p w:rsidR="00F0235D" w:rsidRDefault="00F0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D8" w:rsidRDefault="00610ED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68CC">
      <w:rPr>
        <w:noProof/>
      </w:rPr>
      <w:t>2</w:t>
    </w:r>
    <w:r>
      <w:fldChar w:fldCharType="end"/>
    </w:r>
  </w:p>
  <w:p w:rsidR="00610ED8" w:rsidRDefault="00610ED8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2032"/>
    <w:rsid w:val="00020A90"/>
    <w:rsid w:val="00030E10"/>
    <w:rsid w:val="000329D7"/>
    <w:rsid w:val="00037467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039C"/>
    <w:rsid w:val="000B3FA4"/>
    <w:rsid w:val="000B736F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4A6D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65D8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484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2D44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71F9"/>
    <w:rsid w:val="00322369"/>
    <w:rsid w:val="0032447B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51A5"/>
    <w:rsid w:val="00447636"/>
    <w:rsid w:val="004515D7"/>
    <w:rsid w:val="0045371F"/>
    <w:rsid w:val="00454364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97E71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C6958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449"/>
    <w:rsid w:val="005D5B2B"/>
    <w:rsid w:val="005D7FCC"/>
    <w:rsid w:val="005E3D4A"/>
    <w:rsid w:val="005E4E46"/>
    <w:rsid w:val="005E57F1"/>
    <w:rsid w:val="005E70AB"/>
    <w:rsid w:val="005F529A"/>
    <w:rsid w:val="005F5CBD"/>
    <w:rsid w:val="00600318"/>
    <w:rsid w:val="00607B8B"/>
    <w:rsid w:val="00610ED8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181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268CC"/>
    <w:rsid w:val="0073060E"/>
    <w:rsid w:val="007308A3"/>
    <w:rsid w:val="00732BF5"/>
    <w:rsid w:val="00733FD0"/>
    <w:rsid w:val="0073591D"/>
    <w:rsid w:val="00740DA7"/>
    <w:rsid w:val="007449F3"/>
    <w:rsid w:val="007450F8"/>
    <w:rsid w:val="00746276"/>
    <w:rsid w:val="007477F4"/>
    <w:rsid w:val="007513DA"/>
    <w:rsid w:val="007522C7"/>
    <w:rsid w:val="007525A3"/>
    <w:rsid w:val="00753589"/>
    <w:rsid w:val="007551DB"/>
    <w:rsid w:val="0075741E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5D5"/>
    <w:rsid w:val="007C2B59"/>
    <w:rsid w:val="007C3BA1"/>
    <w:rsid w:val="007D2A34"/>
    <w:rsid w:val="007D542F"/>
    <w:rsid w:val="007E089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6D76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5868"/>
    <w:rsid w:val="0088676C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7322"/>
    <w:rsid w:val="00A141F3"/>
    <w:rsid w:val="00A14A64"/>
    <w:rsid w:val="00A16056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63E0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773FE"/>
    <w:rsid w:val="00A8193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3F5"/>
    <w:rsid w:val="00B05DB3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BF79A3"/>
    <w:rsid w:val="00C00994"/>
    <w:rsid w:val="00C03B39"/>
    <w:rsid w:val="00C04948"/>
    <w:rsid w:val="00C1130B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5D27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B76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0E0E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22D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FA8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1658"/>
    <w:rsid w:val="00E82DCE"/>
    <w:rsid w:val="00E8668F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3EEB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235D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65181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3204"/>
    <w:rsid w:val="00FB384A"/>
    <w:rsid w:val="00FC05F4"/>
    <w:rsid w:val="00FC2E76"/>
    <w:rsid w:val="00FD0988"/>
    <w:rsid w:val="00FD1754"/>
    <w:rsid w:val="00FD3E9A"/>
    <w:rsid w:val="00FD6139"/>
    <w:rsid w:val="00FD627A"/>
    <w:rsid w:val="00FE0499"/>
    <w:rsid w:val="00FE37C1"/>
    <w:rsid w:val="00FE37F3"/>
    <w:rsid w:val="00FE5A93"/>
    <w:rsid w:val="00FE5CB1"/>
    <w:rsid w:val="00FF06DB"/>
    <w:rsid w:val="00FF0F3C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788A-65A3-40E7-B807-6A96423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7362-1368-40EF-BA55-0B1B1786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6</cp:revision>
  <cp:lastPrinted>2018-01-30T18:01:00Z</cp:lastPrinted>
  <dcterms:created xsi:type="dcterms:W3CDTF">2018-01-30T18:02:00Z</dcterms:created>
  <dcterms:modified xsi:type="dcterms:W3CDTF">2018-02-12T11:15:00Z</dcterms:modified>
</cp:coreProperties>
</file>